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lang w:val="en-US" w:eastAsia="zh-CN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  <w:t>校内出版物审批表</w:t>
      </w:r>
    </w:p>
    <w:p>
      <w:pPr>
        <w:rPr>
          <w:rFonts w:hint="eastAsia"/>
          <w:color w:val="auto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2342"/>
        <w:gridCol w:w="216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报刊名称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主办（备案）单位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创刊日期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主办（备案）单位负责人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印发范围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主 （总）编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印发周期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印发数量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编辑部地址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474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办刊宗旨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1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主要内容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"/>
                <w:kern w:val="0"/>
                <w:sz w:val="24"/>
              </w:rPr>
              <w:t>主办（备案）</w:t>
            </w:r>
            <w:r>
              <w:rPr>
                <w:rFonts w:hint="eastAsia"/>
                <w:color w:val="auto"/>
                <w:sz w:val="24"/>
              </w:rPr>
              <w:t>单位意见</w:t>
            </w:r>
          </w:p>
        </w:tc>
        <w:tc>
          <w:tcPr>
            <w:tcW w:w="6976" w:type="dxa"/>
            <w:gridSpan w:val="3"/>
          </w:tcPr>
          <w:p>
            <w:pPr>
              <w:spacing w:line="360" w:lineRule="auto"/>
              <w:ind w:right="480"/>
              <w:rPr>
                <w:rFonts w:hint="eastAsia"/>
                <w:color w:val="auto"/>
                <w:sz w:val="24"/>
              </w:rPr>
            </w:pPr>
          </w:p>
          <w:p>
            <w:pPr>
              <w:spacing w:line="360" w:lineRule="auto"/>
              <w:jc w:val="righ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负责人签字：         （盖章）   </w:t>
            </w:r>
          </w:p>
          <w:p>
            <w:pPr>
              <w:ind w:firstLine="480"/>
              <w:jc w:val="right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年      月 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学校</w:t>
            </w:r>
            <w:r>
              <w:rPr>
                <w:rFonts w:hint="eastAsia"/>
                <w:color w:val="auto"/>
                <w:sz w:val="24"/>
              </w:rPr>
              <w:t>主管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部门意见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</w:t>
            </w:r>
          </w:p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负责人签字：         （盖章）   </w:t>
            </w:r>
          </w:p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学校</w:t>
            </w:r>
            <w:r>
              <w:rPr>
                <w:rFonts w:hint="eastAsia"/>
                <w:color w:val="auto"/>
                <w:sz w:val="24"/>
              </w:rPr>
              <w:t>党委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审批意见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校内连续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出版物号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编  号：</w:t>
            </w:r>
          </w:p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有效期为    年   月  日至    年  月  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46" w:type="dxa"/>
            <w:vAlign w:val="center"/>
          </w:tcPr>
          <w:p>
            <w:pPr>
              <w:ind w:firstLine="120" w:firstLineChars="5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备    注</w:t>
            </w:r>
          </w:p>
        </w:tc>
        <w:tc>
          <w:tcPr>
            <w:tcW w:w="6976" w:type="dxa"/>
            <w:gridSpan w:val="3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本表一式两份，一份党委宣传部留档，一份办刊单位留存。</w:t>
            </w:r>
          </w:p>
        </w:tc>
      </w:tr>
    </w:tbl>
    <w:p>
      <w:pPr>
        <w:rPr>
          <w:rFonts w:hint="default" w:ascii="仿宋_GB2312" w:eastAsia="仿宋_GB2312"/>
          <w:color w:va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5b8bu4f53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