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rPr>
          <w:rFonts w:hint="eastAsia" w:asciiTheme="majorEastAsia" w:hAnsiTheme="majorEastAsia" w:eastAsiaTheme="majorEastAsia" w:cstheme="majorEastAsia"/>
          <w:b/>
          <w:color w:val="21201E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color w:val="21201E"/>
          <w:kern w:val="0"/>
          <w:sz w:val="36"/>
          <w:szCs w:val="36"/>
        </w:rPr>
        <w:t>附件</w:t>
      </w:r>
      <w:r>
        <w:rPr>
          <w:rFonts w:hint="eastAsia" w:asciiTheme="majorEastAsia" w:hAnsiTheme="majorEastAsia" w:eastAsiaTheme="majorEastAsia" w:cstheme="majorEastAsia"/>
          <w:b/>
          <w:color w:val="21201E"/>
          <w:kern w:val="0"/>
          <w:sz w:val="36"/>
          <w:szCs w:val="36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color w:val="21201E"/>
          <w:kern w:val="0"/>
          <w:sz w:val="36"/>
          <w:szCs w:val="36"/>
        </w:rPr>
        <w:t>：</w:t>
      </w:r>
    </w:p>
    <w:p>
      <w:pPr>
        <w:widowControl/>
        <w:spacing w:line="360" w:lineRule="atLeast"/>
        <w:jc w:val="center"/>
        <w:rPr>
          <w:rFonts w:hint="eastAsia" w:ascii="仿宋_GB2312" w:hAnsi="宋体" w:eastAsia="仿宋_GB2312" w:cs="宋体"/>
          <w:b/>
          <w:color w:val="21201E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宁德职业技术学院风荷花苑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6#楼东北角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挡墙修缮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项目投标报价函</w:t>
      </w: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single"/>
        </w:rPr>
      </w:pP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single"/>
        </w:rPr>
        <w:t>宁德职业技术学院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：</w:t>
      </w:r>
    </w:p>
    <w:p>
      <w:pPr>
        <w:widowControl/>
        <w:spacing w:line="360" w:lineRule="atLeast"/>
        <w:ind w:firstLine="645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经研究并充分理解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single"/>
          <w:lang w:eastAsia="zh-CN"/>
        </w:rPr>
        <w:t>宁德职业技术学院风荷花苑6#楼东北角挡墙修缮项目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招标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公告的各项条款及要求后，我公司对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single"/>
          <w:lang w:eastAsia="zh-CN"/>
        </w:rPr>
        <w:t>宁德职业技术学院风荷花苑6#楼东北角挡墙修缮项目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提出申请。</w:t>
      </w:r>
    </w:p>
    <w:p>
      <w:pPr>
        <w:widowControl/>
        <w:spacing w:line="360" w:lineRule="atLeast"/>
        <w:ind w:firstLine="645"/>
        <w:rPr>
          <w:rFonts w:hint="eastAsia" w:ascii="Arial" w:hAnsi="Arial" w:eastAsia="仿宋_GB2312" w:cs="Arial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single"/>
          <w:lang w:eastAsia="zh-CN"/>
        </w:rPr>
        <w:t>宁德职业技术学院风荷花苑6#楼东北角挡墙修缮项目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合同价按预算价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）。</w:t>
      </w: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ind w:firstLine="4800" w:firstLineChars="15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bookmarkStart w:id="0" w:name="_GoBack"/>
      <w:bookmarkEnd w:id="0"/>
    </w:p>
    <w:p>
      <w:pPr>
        <w:ind w:firstLine="4800" w:firstLineChars="15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>
      <w:pPr>
        <w:rPr>
          <w:rFonts w:hint="eastAsia" w:ascii="仿宋_GB2312" w:hAnsi="宋体" w:eastAsia="仿宋_GB2312" w:cs="宋体"/>
          <w:b/>
          <w:color w:val="21201E"/>
          <w:kern w:val="0"/>
          <w:sz w:val="24"/>
          <w:szCs w:val="36"/>
        </w:rPr>
      </w:pPr>
    </w:p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541E"/>
    <w:rsid w:val="0207611D"/>
    <w:rsid w:val="0DED0E43"/>
    <w:rsid w:val="0E6472E3"/>
    <w:rsid w:val="1B7336ED"/>
    <w:rsid w:val="20647A32"/>
    <w:rsid w:val="2247781B"/>
    <w:rsid w:val="2F2F2149"/>
    <w:rsid w:val="37C4313E"/>
    <w:rsid w:val="3A23288A"/>
    <w:rsid w:val="46242163"/>
    <w:rsid w:val="59505053"/>
    <w:rsid w:val="5B6166D0"/>
    <w:rsid w:val="5DB86D7D"/>
    <w:rsid w:val="60F91084"/>
    <w:rsid w:val="67A330B4"/>
    <w:rsid w:val="682A01AB"/>
    <w:rsid w:val="6F2D6035"/>
    <w:rsid w:val="735B0148"/>
    <w:rsid w:val="776B0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